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BE" w:rsidRDefault="00132BBE" w:rsidP="002F3765"/>
    <w:p w:rsidR="00D8485B" w:rsidRPr="00B31E61" w:rsidRDefault="00D8485B" w:rsidP="00D8485B">
      <w:pPr>
        <w:jc w:val="center"/>
        <w:rPr>
          <w:sz w:val="40"/>
          <w:szCs w:val="40"/>
        </w:rPr>
      </w:pPr>
      <w:r w:rsidRPr="00B31E61">
        <w:rPr>
          <w:sz w:val="40"/>
          <w:szCs w:val="40"/>
        </w:rPr>
        <w:t>Processo Seletivo para Ingresso no Curso de Mestrado Profissional em Sustentabilidade na Gestão Ambiental</w:t>
      </w:r>
    </w:p>
    <w:p w:rsidR="00D8485B" w:rsidRPr="00B31E61" w:rsidRDefault="00D8485B" w:rsidP="00D8485B">
      <w:pPr>
        <w:jc w:val="both"/>
        <w:rPr>
          <w:sz w:val="40"/>
          <w:szCs w:val="40"/>
        </w:rPr>
      </w:pPr>
    </w:p>
    <w:p w:rsidR="00D8485B" w:rsidRPr="005D3E27" w:rsidRDefault="00B53F0F" w:rsidP="00B53F0F">
      <w:pPr>
        <w:jc w:val="center"/>
      </w:pPr>
      <w:r>
        <w:rPr>
          <w:b/>
          <w:bCs/>
          <w:color w:val="000000"/>
          <w:sz w:val="40"/>
          <w:szCs w:val="40"/>
        </w:rPr>
        <w:t>Resultado Final e Convocação para Matrícula</w:t>
      </w:r>
    </w:p>
    <w:p w:rsidR="00D8485B" w:rsidRPr="005D3E27" w:rsidRDefault="00D8485B" w:rsidP="00D8485B">
      <w:pPr>
        <w:jc w:val="both"/>
      </w:pPr>
    </w:p>
    <w:p w:rsidR="00D8485B" w:rsidRDefault="00B53F0F" w:rsidP="00B53F0F">
      <w:pPr>
        <w:jc w:val="both"/>
        <w:rPr>
          <w:color w:val="000000"/>
        </w:rPr>
      </w:pPr>
      <w:r>
        <w:rPr>
          <w:color w:val="000000"/>
        </w:rPr>
        <w:t>A Comissão de Seleção do Processo Seletivo para ingresso no Curso de Mestrado</w:t>
      </w:r>
      <w:r>
        <w:rPr>
          <w:color w:val="000000"/>
        </w:rPr>
        <w:br/>
        <w:t>Profissional em Sustentabilidade na Gestão Ambiental (SGA) do Programa de Pós</w:t>
      </w:r>
      <w:r>
        <w:rPr>
          <w:color w:val="000000"/>
        </w:rPr>
        <w:br/>
        <w:t>Graduação em Sustentabilidade na Gestão Ambiental (PPG-SGA) da Universidade</w:t>
      </w:r>
      <w:r>
        <w:rPr>
          <w:color w:val="000000"/>
        </w:rPr>
        <w:br/>
        <w:t>Federal de São Carlos, torna público o resultado final e convocação para matrícula dos</w:t>
      </w:r>
      <w:r>
        <w:rPr>
          <w:color w:val="000000"/>
        </w:rPr>
        <w:br/>
        <w:t>candidatos e candidatas abaixo listados, conforme o Edital n. 01/201</w:t>
      </w:r>
      <w:r>
        <w:rPr>
          <w:color w:val="000000"/>
        </w:rPr>
        <w:t>9</w:t>
      </w:r>
      <w:r>
        <w:rPr>
          <w:color w:val="000000"/>
        </w:rPr>
        <w:t>-PPGSGA:</w:t>
      </w:r>
    </w:p>
    <w:p w:rsidR="00B53F0F" w:rsidRDefault="00B53F0F" w:rsidP="00F5095F">
      <w:pPr>
        <w:jc w:val="center"/>
        <w:rPr>
          <w:b/>
        </w:rPr>
      </w:pPr>
    </w:p>
    <w:p w:rsidR="00F5095F" w:rsidRDefault="00F5095F" w:rsidP="002F3765"/>
    <w:tbl>
      <w:tblPr>
        <w:tblW w:w="9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1401"/>
        <w:gridCol w:w="1121"/>
        <w:gridCol w:w="981"/>
        <w:gridCol w:w="1150"/>
        <w:gridCol w:w="1245"/>
        <w:gridCol w:w="1568"/>
      </w:tblGrid>
      <w:tr w:rsidR="00D83B7C" w:rsidRPr="00576FE8" w:rsidTr="00B53F0F">
        <w:trPr>
          <w:trHeight w:val="2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Pontuação Currículo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Pontuação Projeto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Prova Inglês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Entrevistas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Verônica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Scalet</w:t>
            </w:r>
            <w:proofErr w:type="spellEnd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 Grillo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ind w:right="2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ind w:right="2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Marcos Tadeu Marcondes Nunes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Camila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Dinat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Cassio Barbosa Teixeira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Martingo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Tamires de Lima Souza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Renato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Luciani</w:t>
            </w:r>
            <w:proofErr w:type="spellEnd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 Chagas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Daniela Aparecida Rosa de Queiroz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Telma Ferreira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Brisola</w:t>
            </w:r>
            <w:proofErr w:type="spellEnd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 Ferrari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Giovana Francesca Rodrigues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Consorti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º</w:t>
            </w:r>
          </w:p>
        </w:tc>
      </w:tr>
      <w:tr w:rsidR="00D83B7C" w:rsidRPr="00576FE8" w:rsidTr="00D83B7C">
        <w:trPr>
          <w:trHeight w:val="288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 xml:space="preserve">Cesar Augusto da Costa </w:t>
            </w:r>
            <w:proofErr w:type="spellStart"/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Scaglianti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FE8"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D83B7C" w:rsidRPr="00576FE8" w:rsidRDefault="00D83B7C" w:rsidP="00576F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º</w:t>
            </w:r>
          </w:p>
        </w:tc>
      </w:tr>
    </w:tbl>
    <w:p w:rsidR="00576FE8" w:rsidRDefault="00576FE8" w:rsidP="002F3765"/>
    <w:p w:rsidR="00576FE8" w:rsidRDefault="00576FE8" w:rsidP="00F42A23">
      <w:pPr>
        <w:jc w:val="both"/>
      </w:pPr>
      <w:bookmarkStart w:id="0" w:name="_GoBack"/>
      <w:bookmarkEnd w:id="0"/>
    </w:p>
    <w:p w:rsidR="00F42A23" w:rsidRDefault="00B53F0F" w:rsidP="00F42A23">
      <w:pPr>
        <w:jc w:val="both"/>
      </w:pPr>
      <w:r>
        <w:t>Sorocaba, 10 de jul</w:t>
      </w:r>
      <w:r w:rsidR="00576FE8">
        <w:t>ho de 2019</w:t>
      </w:r>
      <w:r w:rsidR="00F708AC">
        <w:t>.</w:t>
      </w:r>
    </w:p>
    <w:p w:rsidR="00F42A23" w:rsidRDefault="00F42A23" w:rsidP="00F42A23">
      <w:pPr>
        <w:jc w:val="both"/>
      </w:pPr>
    </w:p>
    <w:p w:rsidR="00F42A23" w:rsidRDefault="00F42A23" w:rsidP="00F42A23">
      <w:pPr>
        <w:jc w:val="both"/>
      </w:pPr>
    </w:p>
    <w:p w:rsidR="00F42A23" w:rsidRDefault="00F42A23" w:rsidP="00F42A23">
      <w:pPr>
        <w:ind w:left="3686"/>
        <w:jc w:val="center"/>
      </w:pPr>
      <w:r w:rsidRPr="007F3349">
        <w:t>Co</w:t>
      </w:r>
      <w:r>
        <w:t xml:space="preserve">missão de Seleção do </w:t>
      </w:r>
      <w:r w:rsidRPr="007F3349">
        <w:t>Processo Seletivo para ingresso no Curso de Mestrado Profissional em Sustentabilidade na Gestão Ambiental (SGA)</w:t>
      </w:r>
    </w:p>
    <w:p w:rsidR="00F42A23" w:rsidRPr="002F3765" w:rsidRDefault="00F42A23" w:rsidP="002F3765"/>
    <w:sectPr w:rsidR="00F42A23" w:rsidRPr="002F3765" w:rsidSect="00576F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1D" w:rsidRDefault="0029391D" w:rsidP="00973F04">
      <w:r>
        <w:separator/>
      </w:r>
    </w:p>
  </w:endnote>
  <w:endnote w:type="continuationSeparator" w:id="0">
    <w:p w:rsidR="0029391D" w:rsidRDefault="0029391D" w:rsidP="0097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1D" w:rsidRDefault="0029391D" w:rsidP="00973F04">
      <w:r>
        <w:separator/>
      </w:r>
    </w:p>
  </w:footnote>
  <w:footnote w:type="continuationSeparator" w:id="0">
    <w:p w:rsidR="0029391D" w:rsidRDefault="0029391D" w:rsidP="0097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04" w:rsidRDefault="00973F0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103"/>
      <w:gridCol w:w="1732"/>
    </w:tblGrid>
    <w:tr w:rsidR="00973F04" w:rsidTr="00973F04">
      <w:tc>
        <w:tcPr>
          <w:tcW w:w="1809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52252" cy="694369"/>
                <wp:effectExtent l="19050" t="0" r="248" b="0"/>
                <wp:docPr id="3" name="Imagem 2" descr="logoufsc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fsca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901" cy="694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Cs w:val="28"/>
            </w:rPr>
          </w:pPr>
          <w:r w:rsidRPr="00973F04">
            <w:rPr>
              <w:rFonts w:ascii="Arial" w:hAnsi="Arial" w:cs="Arial"/>
              <w:b/>
              <w:szCs w:val="28"/>
            </w:rPr>
            <w:t>Universidade Federal de São Carlos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 w:rsidRPr="00973F04">
            <w:rPr>
              <w:rFonts w:ascii="Arial" w:hAnsi="Arial" w:cs="Arial"/>
              <w:b/>
              <w:i/>
              <w:sz w:val="18"/>
            </w:rPr>
            <w:t>Programa de Pós-Graduação em Sustentabilidade na Gestão Ambiental - PPGSGA - Campus</w:t>
          </w:r>
          <w:r w:rsidRPr="00973F04">
            <w:rPr>
              <w:rFonts w:ascii="Arial" w:hAnsi="Arial" w:cs="Arial"/>
              <w:b/>
              <w:sz w:val="18"/>
            </w:rPr>
            <w:t xml:space="preserve"> Sorocaba</w:t>
          </w:r>
        </w:p>
        <w:p w:rsidR="00973F04" w:rsidRPr="00973F04" w:rsidRDefault="005E4EB7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>
            <w:rPr>
              <w:rFonts w:ascii="Arial" w:hAnsi="Arial" w:cs="Arial"/>
              <w:sz w:val="16"/>
              <w:szCs w:val="20"/>
            </w:rPr>
            <w:t>Rod.</w:t>
          </w:r>
          <w:r w:rsidR="00973F04" w:rsidRPr="00973F04">
            <w:rPr>
              <w:rFonts w:ascii="Arial" w:hAnsi="Arial" w:cs="Arial"/>
              <w:sz w:val="16"/>
              <w:szCs w:val="20"/>
            </w:rPr>
            <w:t xml:space="preserve"> João Leme dos Santos (SP-264), Km 110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Itinga – Sorocaba – SP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CEP: 18052-780</w:t>
          </w:r>
        </w:p>
        <w:p w:rsidR="00973F04" w:rsidRPr="00973F04" w:rsidRDefault="00973F04" w:rsidP="00973F04">
          <w:pPr>
            <w:pStyle w:val="Cabealho"/>
            <w:jc w:val="center"/>
            <w:rPr>
              <w:rFonts w:ascii="Arial" w:hAnsi="Arial" w:cs="Arial"/>
              <w:sz w:val="16"/>
              <w:szCs w:val="20"/>
            </w:rPr>
          </w:pPr>
          <w:r w:rsidRPr="00973F04">
            <w:rPr>
              <w:rFonts w:ascii="Arial" w:hAnsi="Arial" w:cs="Arial"/>
              <w:sz w:val="16"/>
              <w:szCs w:val="20"/>
            </w:rPr>
            <w:t>Tel.: (15)3229-8856</w:t>
          </w:r>
        </w:p>
        <w:p w:rsidR="00973F04" w:rsidRDefault="00973F04" w:rsidP="00973F04">
          <w:pPr>
            <w:pStyle w:val="Cabealho"/>
            <w:jc w:val="center"/>
          </w:pPr>
          <w:r w:rsidRPr="00973F04">
            <w:rPr>
              <w:rFonts w:ascii="Arial" w:hAnsi="Arial" w:cs="Arial"/>
              <w:sz w:val="16"/>
              <w:szCs w:val="20"/>
            </w:rPr>
            <w:t>http://www.ppgsga.ufscar.br/</w:t>
          </w:r>
        </w:p>
      </w:tc>
      <w:tc>
        <w:tcPr>
          <w:tcW w:w="1732" w:type="dxa"/>
          <w:vAlign w:val="center"/>
        </w:tcPr>
        <w:p w:rsidR="00973F04" w:rsidRDefault="00973F04" w:rsidP="00973F0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62660" cy="962660"/>
                <wp:effectExtent l="19050" t="0" r="8890" b="0"/>
                <wp:docPr id="7" name="Imagem 6" descr="ppgsg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gsga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3F04" w:rsidRDefault="0097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04"/>
    <w:rsid w:val="0002333B"/>
    <w:rsid w:val="000812C1"/>
    <w:rsid w:val="00115549"/>
    <w:rsid w:val="00132BBE"/>
    <w:rsid w:val="001E443A"/>
    <w:rsid w:val="002165A2"/>
    <w:rsid w:val="0029391D"/>
    <w:rsid w:val="002967DE"/>
    <w:rsid w:val="002F3765"/>
    <w:rsid w:val="003179A5"/>
    <w:rsid w:val="003B709C"/>
    <w:rsid w:val="00466E3D"/>
    <w:rsid w:val="004914CC"/>
    <w:rsid w:val="00576FE8"/>
    <w:rsid w:val="005A3343"/>
    <w:rsid w:val="005E4EB7"/>
    <w:rsid w:val="00677A0A"/>
    <w:rsid w:val="00680568"/>
    <w:rsid w:val="0075237F"/>
    <w:rsid w:val="007E1330"/>
    <w:rsid w:val="008B2A54"/>
    <w:rsid w:val="008F5A3B"/>
    <w:rsid w:val="00907A25"/>
    <w:rsid w:val="00973F04"/>
    <w:rsid w:val="009C10D2"/>
    <w:rsid w:val="009E5E59"/>
    <w:rsid w:val="00A914A6"/>
    <w:rsid w:val="00AF330F"/>
    <w:rsid w:val="00B31E61"/>
    <w:rsid w:val="00B53F0F"/>
    <w:rsid w:val="00B600FD"/>
    <w:rsid w:val="00B9242C"/>
    <w:rsid w:val="00B93817"/>
    <w:rsid w:val="00BC2FE3"/>
    <w:rsid w:val="00C363FE"/>
    <w:rsid w:val="00D348C3"/>
    <w:rsid w:val="00D82B56"/>
    <w:rsid w:val="00D83B7C"/>
    <w:rsid w:val="00D8485B"/>
    <w:rsid w:val="00E06D79"/>
    <w:rsid w:val="00E91E06"/>
    <w:rsid w:val="00F0412D"/>
    <w:rsid w:val="00F42A23"/>
    <w:rsid w:val="00F5095F"/>
    <w:rsid w:val="00F708AC"/>
    <w:rsid w:val="00F81215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F47EF-03FC-46E0-A65D-2F7DEAB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3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73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3F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1252-D668-4FB1-9BC2-AD2C032F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sandra mayer</cp:lastModifiedBy>
  <cp:revision>2</cp:revision>
  <cp:lastPrinted>2017-06-12T17:21:00Z</cp:lastPrinted>
  <dcterms:created xsi:type="dcterms:W3CDTF">2019-07-10T13:25:00Z</dcterms:created>
  <dcterms:modified xsi:type="dcterms:W3CDTF">2019-07-10T13:25:00Z</dcterms:modified>
</cp:coreProperties>
</file>